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031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B031B" w:rsidRPr="00412A82" w:rsidRDefault="001B031B" w:rsidP="001B031B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4357">
        <w:rPr>
          <w:rFonts w:ascii="Times New Roman" w:hAnsi="Times New Roman"/>
          <w:color w:val="000000"/>
          <w:sz w:val="28"/>
          <w:szCs w:val="28"/>
        </w:rPr>
        <w:t>21</w:t>
      </w:r>
      <w:r w:rsidR="007259BA">
        <w:rPr>
          <w:rFonts w:ascii="Times New Roman" w:hAnsi="Times New Roman"/>
          <w:color w:val="000000"/>
          <w:sz w:val="28"/>
          <w:szCs w:val="28"/>
        </w:rPr>
        <w:t>.</w:t>
      </w:r>
      <w:r w:rsidR="00214357">
        <w:rPr>
          <w:rFonts w:ascii="Times New Roman" w:hAnsi="Times New Roman"/>
          <w:color w:val="000000"/>
          <w:sz w:val="28"/>
          <w:szCs w:val="28"/>
        </w:rPr>
        <w:t>10</w:t>
      </w:r>
      <w:r w:rsidR="0043199E">
        <w:rPr>
          <w:rFonts w:ascii="Times New Roman" w:hAnsi="Times New Roman"/>
          <w:color w:val="000000"/>
          <w:sz w:val="28"/>
          <w:szCs w:val="28"/>
        </w:rPr>
        <w:t>.</w:t>
      </w:r>
      <w:r w:rsidR="004958E8">
        <w:rPr>
          <w:rFonts w:ascii="Times New Roman" w:hAnsi="Times New Roman"/>
          <w:color w:val="000000"/>
          <w:sz w:val="28"/>
          <w:szCs w:val="28"/>
        </w:rPr>
        <w:t>20</w:t>
      </w:r>
      <w:r w:rsidR="000F46E8">
        <w:rPr>
          <w:rFonts w:ascii="Times New Roman" w:hAnsi="Times New Roman"/>
          <w:color w:val="000000"/>
          <w:sz w:val="28"/>
          <w:szCs w:val="28"/>
        </w:rPr>
        <w:t>2</w:t>
      </w:r>
      <w:r w:rsidR="00214357">
        <w:rPr>
          <w:rFonts w:ascii="Times New Roman" w:hAnsi="Times New Roman"/>
          <w:color w:val="000000"/>
          <w:sz w:val="28"/>
          <w:szCs w:val="28"/>
        </w:rPr>
        <w:t>2</w:t>
      </w:r>
      <w:r w:rsidRPr="001B031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14357">
        <w:rPr>
          <w:rFonts w:ascii="Times New Roman" w:hAnsi="Times New Roman"/>
          <w:color w:val="000000"/>
          <w:sz w:val="28"/>
          <w:szCs w:val="28"/>
        </w:rPr>
        <w:t>101</w:t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  <w:r w:rsidR="000F46E8">
        <w:rPr>
          <w:rFonts w:ascii="Times New Roman" w:hAnsi="Times New Roman"/>
          <w:color w:val="000000"/>
          <w:sz w:val="28"/>
          <w:szCs w:val="28"/>
        </w:rPr>
        <w:tab/>
      </w:r>
    </w:p>
    <w:p w:rsidR="001B031B" w:rsidRPr="001B031B" w:rsidRDefault="001B031B" w:rsidP="001B031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1B031B">
        <w:rPr>
          <w:rFonts w:ascii="Times New Roman" w:hAnsi="Times New Roman"/>
          <w:color w:val="000000"/>
          <w:sz w:val="28"/>
          <w:szCs w:val="28"/>
        </w:rPr>
        <w:t>с. Рысево</w:t>
      </w:r>
    </w:p>
    <w:p w:rsidR="00412A82" w:rsidRPr="00412A82" w:rsidRDefault="00412A82" w:rsidP="004958E8">
      <w:pPr>
        <w:ind w:firstLine="0"/>
        <w:rPr>
          <w:rFonts w:ascii="Times New Roman" w:hAnsi="Times New Roman"/>
          <w:b/>
          <w:color w:val="000000"/>
          <w:sz w:val="16"/>
          <w:szCs w:val="16"/>
        </w:rPr>
      </w:pPr>
    </w:p>
    <w:p w:rsidR="005E3ADB" w:rsidRDefault="005E3ADB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 признании утратившим силу</w:t>
      </w:r>
    </w:p>
    <w:p w:rsidR="006E5075" w:rsidRDefault="00214357" w:rsidP="004958E8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постановления администрации</w:t>
      </w:r>
    </w:p>
    <w:p w:rsid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от 21.09.2020 № 70 «Об утверждении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административного регламента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осуществления муниципального контроля за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использованием и охраной недр при добыче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общераспространенных полезных ископаемых,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а также при строительстве подземных сооружений,</w:t>
      </w:r>
    </w:p>
    <w:p w:rsidR="00214357" w:rsidRP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не связанных с добычей полезных ископаемых на</w:t>
      </w:r>
    </w:p>
    <w:p w:rsidR="00214357" w:rsidRDefault="00214357" w:rsidP="00214357">
      <w:pPr>
        <w:ind w:firstLine="0"/>
        <w:rPr>
          <w:rFonts w:ascii="Times New Roman" w:hAnsi="Times New Roman"/>
          <w:b/>
          <w:color w:val="000000"/>
        </w:rPr>
      </w:pPr>
      <w:r w:rsidRPr="00214357">
        <w:rPr>
          <w:rFonts w:ascii="Times New Roman" w:hAnsi="Times New Roman"/>
          <w:b/>
          <w:color w:val="000000"/>
        </w:rPr>
        <w:t>территории Черемховского муниципального образования</w:t>
      </w:r>
      <w:r>
        <w:rPr>
          <w:rFonts w:ascii="Times New Roman" w:hAnsi="Times New Roman"/>
          <w:b/>
          <w:color w:val="000000"/>
        </w:rPr>
        <w:t>»</w:t>
      </w:r>
    </w:p>
    <w:p w:rsidR="00214357" w:rsidRDefault="00214357" w:rsidP="00412A82">
      <w:pPr>
        <w:rPr>
          <w:rFonts w:ascii="Times New Roman" w:hAnsi="Times New Roman"/>
          <w:color w:val="000000"/>
        </w:rPr>
      </w:pPr>
    </w:p>
    <w:p w:rsidR="001B031B" w:rsidRPr="009D7210" w:rsidRDefault="006E5075" w:rsidP="00214357">
      <w:pPr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 xml:space="preserve">В целях приведения муниципальных нормативно-правовых актов Черемховского муниципального образования в соответствие с действующим законодательством, </w:t>
      </w:r>
      <w:r w:rsidRPr="006E5075">
        <w:rPr>
          <w:rFonts w:ascii="Times New Roman" w:hAnsi="Times New Roman"/>
          <w:color w:val="000000"/>
        </w:rPr>
        <w:t xml:space="preserve">руководствуясь </w:t>
      </w:r>
      <w:r w:rsidR="00214357" w:rsidRPr="00214357">
        <w:rPr>
          <w:rFonts w:ascii="Times New Roman" w:hAnsi="Times New Roman"/>
          <w:color w:val="000000"/>
        </w:rPr>
        <w:t>Федеральны</w:t>
      </w:r>
      <w:r w:rsidR="00214357">
        <w:rPr>
          <w:rFonts w:ascii="Times New Roman" w:hAnsi="Times New Roman"/>
          <w:color w:val="000000"/>
        </w:rPr>
        <w:t>м</w:t>
      </w:r>
      <w:r w:rsidR="00214357" w:rsidRPr="00214357">
        <w:rPr>
          <w:rFonts w:ascii="Times New Roman" w:hAnsi="Times New Roman"/>
          <w:color w:val="000000"/>
        </w:rPr>
        <w:t xml:space="preserve"> закон</w:t>
      </w:r>
      <w:r w:rsidR="00214357">
        <w:rPr>
          <w:rFonts w:ascii="Times New Roman" w:hAnsi="Times New Roman"/>
          <w:color w:val="000000"/>
        </w:rPr>
        <w:t>ом</w:t>
      </w:r>
      <w:r w:rsidR="00214357" w:rsidRPr="00214357">
        <w:rPr>
          <w:rFonts w:ascii="Times New Roman" w:hAnsi="Times New Roman"/>
          <w:color w:val="000000"/>
        </w:rPr>
        <w:t xml:space="preserve"> от 30.04.2021 г. № 123-ФЗ</w:t>
      </w:r>
      <w:r w:rsidR="00214357">
        <w:rPr>
          <w:rFonts w:ascii="Times New Roman" w:hAnsi="Times New Roman"/>
          <w:color w:val="000000"/>
        </w:rPr>
        <w:t xml:space="preserve"> «</w:t>
      </w:r>
      <w:r w:rsidR="00214357" w:rsidRPr="00214357">
        <w:rPr>
          <w:rFonts w:ascii="Times New Roman" w:hAnsi="Times New Roman"/>
          <w:color w:val="000000"/>
        </w:rPr>
        <w:t>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</w:t>
      </w:r>
      <w:r w:rsidR="00214357">
        <w:rPr>
          <w:rFonts w:ascii="Times New Roman" w:hAnsi="Times New Roman"/>
          <w:color w:val="000000"/>
        </w:rPr>
        <w:t>»</w:t>
      </w:r>
      <w:r w:rsidR="00412A82">
        <w:rPr>
          <w:rFonts w:ascii="Times New Roman" w:hAnsi="Times New Roman"/>
          <w:color w:val="000000"/>
        </w:rPr>
        <w:t xml:space="preserve">, </w:t>
      </w:r>
      <w:r w:rsidR="00214357">
        <w:rPr>
          <w:rFonts w:ascii="Times New Roman" w:hAnsi="Times New Roman"/>
          <w:color w:val="000000"/>
        </w:rPr>
        <w:t>на основании ст. ст.</w:t>
      </w:r>
      <w:r w:rsidR="001B031B" w:rsidRPr="009D7210">
        <w:rPr>
          <w:rFonts w:ascii="Times New Roman" w:hAnsi="Times New Roman"/>
          <w:color w:val="000000"/>
        </w:rPr>
        <w:t xml:space="preserve"> </w:t>
      </w:r>
      <w:r w:rsidR="002934AF" w:rsidRPr="009D7210">
        <w:rPr>
          <w:rFonts w:ascii="Times New Roman" w:hAnsi="Times New Roman"/>
          <w:color w:val="000000"/>
        </w:rPr>
        <w:t>39,</w:t>
      </w:r>
      <w:r w:rsidR="0070679B" w:rsidRPr="009D7210">
        <w:rPr>
          <w:rFonts w:ascii="Times New Roman" w:hAnsi="Times New Roman"/>
          <w:color w:val="000000"/>
        </w:rPr>
        <w:t xml:space="preserve"> </w:t>
      </w:r>
      <w:r w:rsidR="002934AF" w:rsidRPr="009D7210">
        <w:rPr>
          <w:rFonts w:ascii="Times New Roman" w:hAnsi="Times New Roman"/>
          <w:color w:val="000000"/>
        </w:rPr>
        <w:t xml:space="preserve">46 </w:t>
      </w:r>
      <w:r w:rsidR="001B031B" w:rsidRPr="009D7210">
        <w:rPr>
          <w:rFonts w:ascii="Times New Roman" w:hAnsi="Times New Roman"/>
          <w:color w:val="000000"/>
        </w:rPr>
        <w:t xml:space="preserve">Устава </w:t>
      </w:r>
      <w:r w:rsidR="002934AF" w:rsidRPr="009D7210">
        <w:rPr>
          <w:rFonts w:ascii="Times New Roman" w:hAnsi="Times New Roman"/>
          <w:color w:val="000000"/>
        </w:rPr>
        <w:t xml:space="preserve">Черемховского </w:t>
      </w:r>
      <w:r w:rsidR="001B031B" w:rsidRPr="009D7210">
        <w:rPr>
          <w:rFonts w:ascii="Times New Roman" w:hAnsi="Times New Roman"/>
          <w:color w:val="000000"/>
        </w:rPr>
        <w:t xml:space="preserve"> муниципального образования, администрация </w:t>
      </w:r>
      <w:r w:rsidR="00412A82" w:rsidRPr="009D7210">
        <w:rPr>
          <w:rFonts w:ascii="Times New Roman" w:hAnsi="Times New Roman"/>
          <w:color w:val="000000"/>
        </w:rPr>
        <w:t xml:space="preserve">Черемховского </w:t>
      </w:r>
      <w:r w:rsidR="00412A82">
        <w:rPr>
          <w:rFonts w:ascii="Times New Roman" w:hAnsi="Times New Roman"/>
          <w:color w:val="000000"/>
        </w:rPr>
        <w:t>муниципального образования</w:t>
      </w:r>
    </w:p>
    <w:p w:rsidR="001B031B" w:rsidRDefault="001B031B" w:rsidP="001B031B">
      <w:pPr>
        <w:jc w:val="center"/>
        <w:rPr>
          <w:rFonts w:ascii="Times New Roman" w:hAnsi="Times New Roman"/>
          <w:b/>
          <w:color w:val="000000"/>
        </w:rPr>
      </w:pPr>
      <w:r w:rsidRPr="009D7210">
        <w:rPr>
          <w:rFonts w:ascii="Times New Roman" w:hAnsi="Times New Roman"/>
          <w:b/>
          <w:color w:val="000000"/>
        </w:rPr>
        <w:t>постановляет:</w:t>
      </w:r>
    </w:p>
    <w:p w:rsidR="00214357" w:rsidRDefault="006E5075" w:rsidP="00214357">
      <w:pPr>
        <w:rPr>
          <w:rFonts w:ascii="Times New Roman" w:hAnsi="Times New Roman"/>
          <w:color w:val="000000"/>
        </w:rPr>
      </w:pPr>
      <w:bookmarkStart w:id="0" w:name="sub_3"/>
      <w:r>
        <w:rPr>
          <w:rFonts w:ascii="Times New Roman" w:hAnsi="Times New Roman"/>
          <w:color w:val="000000"/>
        </w:rPr>
        <w:t>1</w:t>
      </w:r>
      <w:r w:rsidR="008871FC" w:rsidRPr="009D7210">
        <w:rPr>
          <w:rFonts w:ascii="Times New Roman" w:hAnsi="Times New Roman"/>
          <w:color w:val="000000"/>
        </w:rPr>
        <w:t xml:space="preserve">. </w:t>
      </w:r>
      <w:r w:rsidR="000F46E8">
        <w:rPr>
          <w:rFonts w:ascii="Times New Roman" w:hAnsi="Times New Roman"/>
          <w:color w:val="000000"/>
        </w:rPr>
        <w:t>П</w:t>
      </w:r>
      <w:r w:rsidR="000F46E8" w:rsidRPr="009D7210">
        <w:rPr>
          <w:rFonts w:ascii="Times New Roman" w:hAnsi="Times New Roman"/>
          <w:color w:val="000000"/>
        </w:rPr>
        <w:t>ризнать утратившим</w:t>
      </w:r>
      <w:r w:rsidR="005E3ADB">
        <w:rPr>
          <w:rFonts w:ascii="Times New Roman" w:hAnsi="Times New Roman"/>
          <w:color w:val="000000"/>
        </w:rPr>
        <w:t>и</w:t>
      </w:r>
      <w:r w:rsidR="000F46E8" w:rsidRPr="009D7210">
        <w:rPr>
          <w:rFonts w:ascii="Times New Roman" w:hAnsi="Times New Roman"/>
          <w:color w:val="000000"/>
        </w:rPr>
        <w:t xml:space="preserve"> силу</w:t>
      </w:r>
      <w:r w:rsidR="00214357">
        <w:rPr>
          <w:rFonts w:ascii="Times New Roman" w:hAnsi="Times New Roman"/>
          <w:color w:val="000000"/>
        </w:rPr>
        <w:t xml:space="preserve"> </w:t>
      </w:r>
      <w:r w:rsidR="005E3ADB">
        <w:rPr>
          <w:rFonts w:ascii="Times New Roman" w:hAnsi="Times New Roman"/>
          <w:color w:val="000000"/>
        </w:rPr>
        <w:t>п</w:t>
      </w:r>
      <w:r w:rsidR="008871FC" w:rsidRPr="009D7210">
        <w:rPr>
          <w:rFonts w:ascii="Times New Roman" w:hAnsi="Times New Roman"/>
          <w:color w:val="000000"/>
        </w:rPr>
        <w:t>остановление администраци</w:t>
      </w:r>
      <w:r w:rsidR="005E3ADB">
        <w:rPr>
          <w:rFonts w:ascii="Times New Roman" w:hAnsi="Times New Roman"/>
          <w:color w:val="000000"/>
        </w:rPr>
        <w:t>и</w:t>
      </w:r>
      <w:r w:rsidR="008871FC" w:rsidRPr="009D7210">
        <w:rPr>
          <w:rFonts w:ascii="Times New Roman" w:hAnsi="Times New Roman"/>
          <w:color w:val="000000"/>
        </w:rPr>
        <w:t xml:space="preserve"> Черемховского </w:t>
      </w:r>
      <w:r>
        <w:rPr>
          <w:rFonts w:ascii="Times New Roman" w:hAnsi="Times New Roman"/>
          <w:color w:val="000000"/>
        </w:rPr>
        <w:t>муниципального образования</w:t>
      </w:r>
      <w:r w:rsidR="008871FC" w:rsidRPr="009D7210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от 21.09.2020 № 70 «Об утверждении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административного регламента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осуществления муниципального контроля за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использованием и охраной недр при добыче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общераспространенных полезных ископаемых,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а также при строительстве подземных сооружений,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не связанных с добычей полезных ископаемых на</w:t>
      </w:r>
      <w:r w:rsidR="00214357">
        <w:rPr>
          <w:rFonts w:ascii="Times New Roman" w:hAnsi="Times New Roman"/>
          <w:color w:val="000000"/>
        </w:rPr>
        <w:t xml:space="preserve"> </w:t>
      </w:r>
      <w:r w:rsidR="00214357" w:rsidRPr="00214357">
        <w:rPr>
          <w:rFonts w:ascii="Times New Roman" w:hAnsi="Times New Roman"/>
          <w:color w:val="000000"/>
        </w:rPr>
        <w:t>территории Черемховского муниципального образования»</w:t>
      </w:r>
    </w:p>
    <w:p w:rsidR="006E5075" w:rsidRDefault="006E5075" w:rsidP="00923D99">
      <w:pPr>
        <w:rPr>
          <w:rFonts w:ascii="Times New Roman" w:hAnsi="Times New Roman"/>
          <w:color w:val="000000"/>
        </w:rPr>
      </w:pPr>
      <w:bookmarkStart w:id="1" w:name="sub_4"/>
      <w:bookmarkEnd w:id="0"/>
      <w:r>
        <w:rPr>
          <w:rFonts w:ascii="Times New Roman" w:hAnsi="Times New Roman"/>
          <w:color w:val="000000"/>
        </w:rPr>
        <w:t xml:space="preserve">2. </w:t>
      </w:r>
      <w:r w:rsidRPr="00A779CA">
        <w:rPr>
          <w:rFonts w:ascii="Times New Roman" w:hAnsi="Times New Roman"/>
          <w:color w:val="000000"/>
        </w:rPr>
        <w:t>Главному специалисту администрации О.С. Хмарук:</w:t>
      </w:r>
    </w:p>
    <w:p w:rsidR="009D7210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 xml:space="preserve">.1. внести в оригинал </w:t>
      </w:r>
      <w:r>
        <w:rPr>
          <w:rFonts w:ascii="Times New Roman" w:hAnsi="Times New Roman"/>
          <w:color w:val="000000"/>
        </w:rPr>
        <w:t>п</w:t>
      </w:r>
      <w:r w:rsidR="009D7210" w:rsidRPr="009D7210">
        <w:rPr>
          <w:rFonts w:ascii="Times New Roman" w:hAnsi="Times New Roman"/>
          <w:color w:val="000000"/>
        </w:rPr>
        <w:t>остановлени</w:t>
      </w:r>
      <w:r w:rsidR="001E2580">
        <w:rPr>
          <w:rFonts w:ascii="Times New Roman" w:hAnsi="Times New Roman"/>
          <w:color w:val="000000"/>
        </w:rPr>
        <w:t>я</w:t>
      </w:r>
      <w:r w:rsidR="005E3ADB">
        <w:rPr>
          <w:rFonts w:ascii="Times New Roman" w:hAnsi="Times New Roman"/>
          <w:color w:val="000000"/>
        </w:rPr>
        <w:t>, указанн</w:t>
      </w:r>
      <w:r w:rsidR="001E2580">
        <w:rPr>
          <w:rFonts w:ascii="Times New Roman" w:hAnsi="Times New Roman"/>
          <w:color w:val="000000"/>
        </w:rPr>
        <w:t>ого</w:t>
      </w:r>
      <w:r w:rsidR="005E3ADB">
        <w:rPr>
          <w:rFonts w:ascii="Times New Roman" w:hAnsi="Times New Roman"/>
          <w:color w:val="000000"/>
        </w:rPr>
        <w:t xml:space="preserve"> в п.1 настоящего постановления,</w:t>
      </w:r>
      <w:r w:rsidR="009D7210" w:rsidRPr="009D7210">
        <w:rPr>
          <w:rFonts w:ascii="Times New Roman" w:hAnsi="Times New Roman"/>
          <w:color w:val="000000"/>
        </w:rPr>
        <w:t xml:space="preserve"> информационную справку о дате </w:t>
      </w:r>
      <w:r w:rsidR="001E2580">
        <w:rPr>
          <w:rFonts w:ascii="Times New Roman" w:hAnsi="Times New Roman"/>
          <w:color w:val="000000"/>
        </w:rPr>
        <w:t>признания его утратившим силу</w:t>
      </w:r>
      <w:r w:rsidR="009D7210" w:rsidRPr="009D7210">
        <w:rPr>
          <w:rFonts w:ascii="Times New Roman" w:hAnsi="Times New Roman"/>
          <w:color w:val="000000"/>
        </w:rPr>
        <w:t>.</w:t>
      </w:r>
    </w:p>
    <w:p w:rsidR="00923D99" w:rsidRPr="009D7210" w:rsidRDefault="006E5075" w:rsidP="00923D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D7210" w:rsidRPr="009D7210">
        <w:rPr>
          <w:rFonts w:ascii="Times New Roman" w:hAnsi="Times New Roman"/>
          <w:color w:val="000000"/>
        </w:rPr>
        <w:t xml:space="preserve">.2. </w:t>
      </w:r>
      <w:hyperlink r:id="rId7" w:history="1">
        <w:r w:rsidR="008871FC" w:rsidRPr="009D7210">
          <w:rPr>
            <w:rStyle w:val="affff"/>
            <w:rFonts w:ascii="Times New Roman" w:hAnsi="Times New Roman"/>
            <w:color w:val="000000"/>
            <w:u w:val="none"/>
          </w:rPr>
          <w:t>о</w:t>
        </w:r>
        <w:r w:rsidR="00AC27B4" w:rsidRPr="009D7210">
          <w:rPr>
            <w:rStyle w:val="affff"/>
            <w:rFonts w:ascii="Times New Roman" w:hAnsi="Times New Roman"/>
            <w:color w:val="000000"/>
            <w:u w:val="none"/>
          </w:rPr>
          <w:t>публиковать</w:t>
        </w:r>
      </w:hyperlink>
      <w:r w:rsidR="003D7BA4" w:rsidRPr="009D7210">
        <w:rPr>
          <w:rFonts w:ascii="Times New Roman" w:hAnsi="Times New Roman"/>
          <w:color w:val="000000"/>
        </w:rPr>
        <w:t xml:space="preserve"> настоящее постановление </w:t>
      </w:r>
      <w:r w:rsidR="00923D99" w:rsidRPr="009D7210">
        <w:rPr>
          <w:rFonts w:ascii="Times New Roman" w:hAnsi="Times New Roman"/>
          <w:color w:val="000000"/>
        </w:rPr>
        <w:t>в издании «</w:t>
      </w:r>
      <w:r w:rsidR="001B031B" w:rsidRPr="009D7210">
        <w:rPr>
          <w:rFonts w:ascii="Times New Roman" w:hAnsi="Times New Roman"/>
          <w:color w:val="000000"/>
        </w:rPr>
        <w:t>Вестник Черемховского сельского поселения»</w:t>
      </w:r>
      <w:r w:rsidR="00923D99" w:rsidRPr="009D7210">
        <w:rPr>
          <w:rFonts w:ascii="Times New Roman" w:hAnsi="Times New Roman"/>
          <w:color w:val="000000"/>
        </w:rPr>
        <w:t xml:space="preserve"> и разместить </w:t>
      </w:r>
      <w:bookmarkStart w:id="2" w:name="sub_922"/>
      <w:r w:rsidR="00923D99" w:rsidRPr="009D7210">
        <w:rPr>
          <w:rFonts w:ascii="Times New Roman" w:hAnsi="Times New Roman"/>
          <w:color w:val="000000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</w:t>
      </w:r>
      <w:r w:rsidR="001B031B" w:rsidRPr="009D7210">
        <w:rPr>
          <w:rFonts w:ascii="Times New Roman" w:hAnsi="Times New Roman"/>
          <w:color w:val="000000"/>
        </w:rPr>
        <w:t xml:space="preserve">Черемховского </w:t>
      </w:r>
      <w:r w:rsidR="00923D99" w:rsidRPr="009D7210">
        <w:rPr>
          <w:rFonts w:ascii="Times New Roman" w:hAnsi="Times New Roman"/>
          <w:color w:val="000000"/>
        </w:rPr>
        <w:t>муниципального образования.</w:t>
      </w:r>
    </w:p>
    <w:bookmarkEnd w:id="1"/>
    <w:bookmarkEnd w:id="2"/>
    <w:p w:rsidR="006E5075" w:rsidRPr="00A779CA" w:rsidRDefault="006E5075" w:rsidP="001E2580">
      <w:pPr>
        <w:ind w:firstLine="709"/>
        <w:rPr>
          <w:rFonts w:ascii="Times New Roman" w:hAnsi="Times New Roman"/>
          <w:color w:val="000000"/>
        </w:rPr>
      </w:pPr>
      <w:r w:rsidRPr="00A779CA">
        <w:rPr>
          <w:rFonts w:ascii="Times New Roman" w:hAnsi="Times New Roman"/>
          <w:color w:val="000000"/>
        </w:rPr>
        <w:t>3. Настоящее постановление вступает в силу после его официального опубликования (обнародования).</w:t>
      </w:r>
    </w:p>
    <w:p w:rsidR="006E5075" w:rsidRPr="00A779CA" w:rsidRDefault="006E5075" w:rsidP="001E2580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A779CA">
        <w:rPr>
          <w:rFonts w:ascii="Times New Roman" w:hAnsi="Times New Roman"/>
          <w:color w:val="000000"/>
        </w:rPr>
        <w:t xml:space="preserve">. Контроль за исполнением настоящего постановления  возложить на главу Черемховского муниципального образования В.В.Зинкевича.    </w:t>
      </w:r>
    </w:p>
    <w:p w:rsidR="007259BA" w:rsidRDefault="007259BA" w:rsidP="001E2580">
      <w:pPr>
        <w:ind w:firstLine="709"/>
        <w:rPr>
          <w:rFonts w:ascii="Times New Roman" w:hAnsi="Times New Roman"/>
          <w:color w:val="000000"/>
        </w:rPr>
      </w:pPr>
    </w:p>
    <w:p w:rsidR="007259BA" w:rsidRDefault="007259BA" w:rsidP="006E5075">
      <w:pPr>
        <w:ind w:firstLine="0"/>
        <w:rPr>
          <w:rFonts w:ascii="Times New Roman" w:hAnsi="Times New Roman"/>
          <w:color w:val="000000"/>
        </w:rPr>
      </w:pPr>
    </w:p>
    <w:p w:rsidR="006E5075" w:rsidRPr="00A779CA" w:rsidRDefault="007259BA" w:rsidP="006E507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="006E5075" w:rsidRPr="00A779CA">
        <w:rPr>
          <w:rFonts w:ascii="Times New Roman" w:hAnsi="Times New Roman"/>
          <w:color w:val="000000"/>
        </w:rPr>
        <w:t xml:space="preserve">лава Черемховского </w:t>
      </w:r>
    </w:p>
    <w:p w:rsidR="006E5075" w:rsidRPr="00A779CA" w:rsidRDefault="001E2580" w:rsidP="006E5075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 образования</w:t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r w:rsidR="007259BA">
        <w:rPr>
          <w:rFonts w:ascii="Times New Roman" w:hAnsi="Times New Roman"/>
          <w:color w:val="000000"/>
        </w:rPr>
        <w:tab/>
      </w:r>
      <w:r w:rsidR="006E5075" w:rsidRPr="00A779CA">
        <w:rPr>
          <w:rFonts w:ascii="Times New Roman" w:hAnsi="Times New Roman"/>
          <w:color w:val="000000"/>
        </w:rPr>
        <w:t xml:space="preserve">В.В.Зинкевич  </w:t>
      </w: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p w:rsidR="006E5075" w:rsidRDefault="006E5075" w:rsidP="006E5075">
      <w:pPr>
        <w:ind w:firstLine="0"/>
        <w:rPr>
          <w:rFonts w:ascii="Times New Roman" w:hAnsi="Times New Roman"/>
          <w:color w:val="000000"/>
          <w:sz w:val="6"/>
          <w:szCs w:val="6"/>
        </w:rPr>
      </w:pPr>
    </w:p>
    <w:sectPr w:rsidR="006E5075" w:rsidSect="00412A82">
      <w:headerReference w:type="even" r:id="rId8"/>
      <w:headerReference w:type="default" r:id="rId9"/>
      <w:pgSz w:w="11900" w:h="16800"/>
      <w:pgMar w:top="1021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8C" w:rsidRDefault="00B6508C">
      <w:r>
        <w:separator/>
      </w:r>
    </w:p>
  </w:endnote>
  <w:endnote w:type="continuationSeparator" w:id="1">
    <w:p w:rsidR="00B6508C" w:rsidRDefault="00B6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8C" w:rsidRDefault="00B6508C">
      <w:r>
        <w:separator/>
      </w:r>
    </w:p>
  </w:footnote>
  <w:footnote w:type="continuationSeparator" w:id="1">
    <w:p w:rsidR="00B6508C" w:rsidRDefault="00B6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C" w:rsidRDefault="00E34E80" w:rsidP="003D7BA4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8871FC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8871FC" w:rsidRDefault="008871FC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C" w:rsidRPr="0043199E" w:rsidRDefault="00E34E80" w:rsidP="003D7BA4">
    <w:pPr>
      <w:pStyle w:val="affff0"/>
      <w:framePr w:wrap="around" w:vAnchor="text" w:hAnchor="margin" w:xAlign="center" w:y="1"/>
      <w:rPr>
        <w:rStyle w:val="affff2"/>
        <w:rFonts w:ascii="Times New Roman" w:hAnsi="Times New Roman"/>
      </w:rPr>
    </w:pPr>
    <w:r w:rsidRPr="0043199E">
      <w:rPr>
        <w:rStyle w:val="affff2"/>
        <w:rFonts w:ascii="Times New Roman" w:hAnsi="Times New Roman"/>
      </w:rPr>
      <w:fldChar w:fldCharType="begin"/>
    </w:r>
    <w:r w:rsidR="008871FC" w:rsidRPr="0043199E">
      <w:rPr>
        <w:rStyle w:val="affff2"/>
        <w:rFonts w:ascii="Times New Roman" w:hAnsi="Times New Roman"/>
      </w:rPr>
      <w:instrText xml:space="preserve">PAGE  </w:instrText>
    </w:r>
    <w:r w:rsidRPr="0043199E">
      <w:rPr>
        <w:rStyle w:val="affff2"/>
        <w:rFonts w:ascii="Times New Roman" w:hAnsi="Times New Roman"/>
      </w:rPr>
      <w:fldChar w:fldCharType="separate"/>
    </w:r>
    <w:r w:rsidR="001E2580">
      <w:rPr>
        <w:rStyle w:val="affff2"/>
        <w:rFonts w:ascii="Times New Roman" w:hAnsi="Times New Roman"/>
        <w:noProof/>
      </w:rPr>
      <w:t>2</w:t>
    </w:r>
    <w:r w:rsidRPr="0043199E">
      <w:rPr>
        <w:rStyle w:val="affff2"/>
        <w:rFonts w:ascii="Times New Roman" w:hAnsi="Times New Roman"/>
      </w:rPr>
      <w:fldChar w:fldCharType="end"/>
    </w:r>
  </w:p>
  <w:p w:rsidR="008871FC" w:rsidRDefault="008871FC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795"/>
    <w:rsid w:val="00007BA8"/>
    <w:rsid w:val="00020B6D"/>
    <w:rsid w:val="00073AAD"/>
    <w:rsid w:val="000F46E8"/>
    <w:rsid w:val="001B031B"/>
    <w:rsid w:val="001C765B"/>
    <w:rsid w:val="001E2580"/>
    <w:rsid w:val="00214357"/>
    <w:rsid w:val="00254290"/>
    <w:rsid w:val="00265BE0"/>
    <w:rsid w:val="002934AF"/>
    <w:rsid w:val="002B6ACE"/>
    <w:rsid w:val="002B6FDE"/>
    <w:rsid w:val="002C2636"/>
    <w:rsid w:val="00355549"/>
    <w:rsid w:val="0036119C"/>
    <w:rsid w:val="00385795"/>
    <w:rsid w:val="0039371B"/>
    <w:rsid w:val="003B5646"/>
    <w:rsid w:val="003D7BA4"/>
    <w:rsid w:val="003F27F5"/>
    <w:rsid w:val="00412A82"/>
    <w:rsid w:val="00431955"/>
    <w:rsid w:val="0043199E"/>
    <w:rsid w:val="004958E8"/>
    <w:rsid w:val="0050391E"/>
    <w:rsid w:val="005059A4"/>
    <w:rsid w:val="00552D45"/>
    <w:rsid w:val="005E3ADB"/>
    <w:rsid w:val="005F60D4"/>
    <w:rsid w:val="005F6767"/>
    <w:rsid w:val="005F7A08"/>
    <w:rsid w:val="00600DD2"/>
    <w:rsid w:val="00623E18"/>
    <w:rsid w:val="00653B05"/>
    <w:rsid w:val="00696F38"/>
    <w:rsid w:val="006D758B"/>
    <w:rsid w:val="006E5075"/>
    <w:rsid w:val="00706532"/>
    <w:rsid w:val="0070679B"/>
    <w:rsid w:val="007259BA"/>
    <w:rsid w:val="00727964"/>
    <w:rsid w:val="007D71F2"/>
    <w:rsid w:val="00845260"/>
    <w:rsid w:val="00853877"/>
    <w:rsid w:val="008871FC"/>
    <w:rsid w:val="008F5487"/>
    <w:rsid w:val="00923D99"/>
    <w:rsid w:val="009300F7"/>
    <w:rsid w:val="009761F9"/>
    <w:rsid w:val="009D7210"/>
    <w:rsid w:val="009D7591"/>
    <w:rsid w:val="00A12DBD"/>
    <w:rsid w:val="00A30BB1"/>
    <w:rsid w:val="00A979A2"/>
    <w:rsid w:val="00AC27B4"/>
    <w:rsid w:val="00B07E8E"/>
    <w:rsid w:val="00B114E8"/>
    <w:rsid w:val="00B6508C"/>
    <w:rsid w:val="00B6523D"/>
    <w:rsid w:val="00B8338C"/>
    <w:rsid w:val="00B93A65"/>
    <w:rsid w:val="00C23309"/>
    <w:rsid w:val="00C66942"/>
    <w:rsid w:val="00C81D3F"/>
    <w:rsid w:val="00C9235E"/>
    <w:rsid w:val="00CD5949"/>
    <w:rsid w:val="00D454C0"/>
    <w:rsid w:val="00D539B0"/>
    <w:rsid w:val="00D62010"/>
    <w:rsid w:val="00D90DF3"/>
    <w:rsid w:val="00DA3ADA"/>
    <w:rsid w:val="00DD2CE0"/>
    <w:rsid w:val="00E173CA"/>
    <w:rsid w:val="00E31D1B"/>
    <w:rsid w:val="00E34E80"/>
    <w:rsid w:val="00E45DB7"/>
    <w:rsid w:val="00E60693"/>
    <w:rsid w:val="00E91775"/>
    <w:rsid w:val="00F034DE"/>
    <w:rsid w:val="00F1736B"/>
    <w:rsid w:val="00F52B7E"/>
    <w:rsid w:val="00F5385A"/>
    <w:rsid w:val="00F777FC"/>
    <w:rsid w:val="00FB66D5"/>
    <w:rsid w:val="00FD744A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9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D53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D539B0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D539B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D539B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D53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D539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D539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D539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D539B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539B0"/>
    <w:rPr>
      <w:rFonts w:cs="Times New Roman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D539B0"/>
    <w:rPr>
      <w:u w:val="single"/>
    </w:rPr>
  </w:style>
  <w:style w:type="paragraph" w:customStyle="1" w:styleId="a7">
    <w:name w:val="Внимание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D539B0"/>
  </w:style>
  <w:style w:type="paragraph" w:customStyle="1" w:styleId="a9">
    <w:name w:val="Внимание: недобросовестность!"/>
    <w:basedOn w:val="a7"/>
    <w:next w:val="a0"/>
    <w:uiPriority w:val="99"/>
    <w:rsid w:val="00D539B0"/>
  </w:style>
  <w:style w:type="character" w:customStyle="1" w:styleId="aa">
    <w:name w:val="Выделение для Базового Поиска"/>
    <w:basedOn w:val="a4"/>
    <w:uiPriority w:val="99"/>
    <w:rsid w:val="00D539B0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539B0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D539B0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D539B0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D539B0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0"/>
    <w:next w:val="a0"/>
    <w:uiPriority w:val="99"/>
    <w:rsid w:val="00D539B0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D53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D539B0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D539B0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D539B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D539B0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D53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D539B0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D539B0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D539B0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D53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D539B0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D53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D539B0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D539B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D539B0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D539B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D539B0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D539B0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D539B0"/>
  </w:style>
  <w:style w:type="paragraph" w:customStyle="1" w:styleId="aff3">
    <w:name w:val="Моноширинный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D539B0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D539B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D539B0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D539B0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D539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D539B0"/>
    <w:pPr>
      <w:ind w:left="140"/>
    </w:pPr>
  </w:style>
  <w:style w:type="character" w:customStyle="1" w:styleId="affa">
    <w:name w:val="Опечатки"/>
    <w:uiPriority w:val="99"/>
    <w:rsid w:val="00D539B0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D539B0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D539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D539B0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D539B0"/>
  </w:style>
  <w:style w:type="paragraph" w:customStyle="1" w:styleId="afff">
    <w:name w:val="Постоянная часть"/>
    <w:basedOn w:val="ad"/>
    <w:next w:val="a0"/>
    <w:uiPriority w:val="99"/>
    <w:rsid w:val="00D539B0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539B0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D539B0"/>
  </w:style>
  <w:style w:type="paragraph" w:customStyle="1" w:styleId="afff2">
    <w:name w:val="Примечание."/>
    <w:basedOn w:val="a7"/>
    <w:next w:val="a0"/>
    <w:uiPriority w:val="99"/>
    <w:rsid w:val="00D539B0"/>
  </w:style>
  <w:style w:type="character" w:customStyle="1" w:styleId="afff3">
    <w:name w:val="Продолжение ссылки"/>
    <w:basedOn w:val="a5"/>
    <w:uiPriority w:val="99"/>
    <w:rsid w:val="00D539B0"/>
  </w:style>
  <w:style w:type="paragraph" w:customStyle="1" w:styleId="afff4">
    <w:name w:val="Словарная статья"/>
    <w:basedOn w:val="a0"/>
    <w:next w:val="a0"/>
    <w:uiPriority w:val="99"/>
    <w:rsid w:val="00D539B0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D539B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539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39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D539B0"/>
  </w:style>
  <w:style w:type="paragraph" w:customStyle="1" w:styleId="afff9">
    <w:name w:val="Текст в таблице"/>
    <w:basedOn w:val="aff7"/>
    <w:next w:val="a0"/>
    <w:uiPriority w:val="99"/>
    <w:rsid w:val="00D539B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D539B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D53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D539B0"/>
    <w:rPr>
      <w:rFonts w:cs="Times New Roman"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D53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D539B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539B0"/>
    <w:pPr>
      <w:spacing w:before="300"/>
      <w:ind w:firstLine="0"/>
      <w:jc w:val="left"/>
    </w:pPr>
  </w:style>
  <w:style w:type="character" w:styleId="affff">
    <w:name w:val="Hyperlink"/>
    <w:basedOn w:val="a1"/>
    <w:uiPriority w:val="99"/>
    <w:rsid w:val="00385795"/>
    <w:rPr>
      <w:rFonts w:cs="Times New Roman"/>
      <w:color w:val="0000FF"/>
      <w:u w:val="single"/>
    </w:rPr>
  </w:style>
  <w:style w:type="paragraph" w:styleId="affff0">
    <w:name w:val="header"/>
    <w:basedOn w:val="a0"/>
    <w:link w:val="affff1"/>
    <w:uiPriority w:val="99"/>
    <w:rsid w:val="0072796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1"/>
    <w:link w:val="affff0"/>
    <w:uiPriority w:val="99"/>
    <w:semiHidden/>
    <w:locked/>
    <w:rsid w:val="00D539B0"/>
    <w:rPr>
      <w:rFonts w:ascii="Arial" w:hAnsi="Arial" w:cs="Times New Roman"/>
      <w:sz w:val="24"/>
      <w:szCs w:val="24"/>
    </w:rPr>
  </w:style>
  <w:style w:type="character" w:styleId="affff2">
    <w:name w:val="page number"/>
    <w:basedOn w:val="a1"/>
    <w:uiPriority w:val="99"/>
    <w:rsid w:val="00727964"/>
    <w:rPr>
      <w:rFonts w:cs="Times New Roman"/>
    </w:rPr>
  </w:style>
  <w:style w:type="paragraph" w:styleId="affff3">
    <w:name w:val="footer"/>
    <w:basedOn w:val="a0"/>
    <w:link w:val="affff4"/>
    <w:uiPriority w:val="99"/>
    <w:semiHidden/>
    <w:unhideWhenUsed/>
    <w:rsid w:val="0043199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1"/>
    <w:link w:val="affff3"/>
    <w:uiPriority w:val="99"/>
    <w:semiHidden/>
    <w:locked/>
    <w:rsid w:val="0043199E"/>
    <w:rPr>
      <w:rFonts w:ascii="Arial" w:hAnsi="Arial" w:cs="Times New Roman"/>
      <w:sz w:val="24"/>
      <w:szCs w:val="24"/>
    </w:rPr>
  </w:style>
  <w:style w:type="paragraph" w:customStyle="1" w:styleId="1">
    <w:name w:val="Стиль 1."/>
    <w:basedOn w:val="a0"/>
    <w:rsid w:val="009D7210"/>
    <w:pPr>
      <w:widowControl/>
      <w:numPr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0"/>
    <w:rsid w:val="009D7210"/>
    <w:pPr>
      <w:widowControl/>
      <w:numPr>
        <w:ilvl w:val="1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0"/>
    <w:rsid w:val="009D7210"/>
    <w:pPr>
      <w:widowControl/>
      <w:numPr>
        <w:ilvl w:val="2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rsid w:val="009D7210"/>
    <w:pPr>
      <w:widowControl/>
      <w:numPr>
        <w:ilvl w:val="3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rsid w:val="009D7210"/>
    <w:pPr>
      <w:widowControl/>
      <w:numPr>
        <w:ilvl w:val="4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rsid w:val="009D7210"/>
    <w:pPr>
      <w:widowControl/>
      <w:numPr>
        <w:ilvl w:val="5"/>
        <w:numId w:val="1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649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473719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НПП "Гарант-Сервис"</Company>
  <LinksUpToDate>false</LinksUpToDate>
  <CharactersWithSpaces>2580</CharactersWithSpaces>
  <SharedDoc>false</SharedDoc>
  <HLinks>
    <vt:vector size="30" baseType="variant">
      <vt:variant>
        <vt:i4>6553657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consultantplus://offline/ref=D8BECADE533DBB5C4E7D370397DE4A0ADE4CE194CBB1494C05E1EC1AEF871BBCBA9A0886D0F44E54nERBG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consultantplus://offline/ref=D8BECADE533DBB5C4E7D370397DE4A0ADE4CE194CBB1494C05E1EC1AEF871BBCBA9A0886D0F44E52nER9G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НПП "Гарант-Сервис"</dc:creator>
  <dc:description>Документ экспортирован из системы ГАРАНТ</dc:description>
  <cp:lastModifiedBy>risevo@yandex.ru</cp:lastModifiedBy>
  <cp:revision>2</cp:revision>
  <cp:lastPrinted>2022-10-21T06:22:00Z</cp:lastPrinted>
  <dcterms:created xsi:type="dcterms:W3CDTF">2022-10-21T06:23:00Z</dcterms:created>
  <dcterms:modified xsi:type="dcterms:W3CDTF">2022-10-21T06:23:00Z</dcterms:modified>
</cp:coreProperties>
</file>